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D08" w:rsidRDefault="002930FC" w:rsidP="002930FC">
      <w:pPr>
        <w:widowControl w:val="0"/>
        <w:spacing w:after="0" w:line="240" w:lineRule="auto"/>
        <w:jc w:val="center"/>
        <w:rPr>
          <w:rFonts w:ascii="Arial" w:eastAsia="Arial" w:hAnsi="Arial" w:cs="Arial"/>
          <w:sz w:val="24"/>
        </w:rPr>
      </w:pPr>
      <w:r>
        <w:rPr>
          <w:rFonts w:ascii="Arial" w:eastAsia="Arial" w:hAnsi="Arial" w:cs="Arial"/>
          <w:b/>
          <w:color w:val="00000A"/>
        </w:rPr>
        <w:t>Richard Larson</w:t>
      </w:r>
    </w:p>
    <w:p w:rsidR="00B46D08" w:rsidRDefault="002930FC" w:rsidP="002930FC">
      <w:pPr>
        <w:widowControl w:val="0"/>
        <w:spacing w:after="0" w:line="240" w:lineRule="auto"/>
        <w:jc w:val="center"/>
        <w:rPr>
          <w:rFonts w:ascii="Arial" w:eastAsia="Arial" w:hAnsi="Arial" w:cs="Arial"/>
          <w:sz w:val="24"/>
        </w:rPr>
      </w:pPr>
      <w:r>
        <w:rPr>
          <w:rFonts w:ascii="Arial" w:eastAsia="Arial" w:hAnsi="Arial" w:cs="Arial"/>
          <w:color w:val="00000A"/>
        </w:rPr>
        <w:t>RichardLarson.NET</w:t>
      </w:r>
    </w:p>
    <w:p w:rsidR="00B46D08" w:rsidRDefault="002930FC" w:rsidP="002930FC">
      <w:pPr>
        <w:widowControl w:val="0"/>
        <w:spacing w:after="0" w:line="240" w:lineRule="auto"/>
        <w:jc w:val="center"/>
        <w:rPr>
          <w:rFonts w:ascii="Arial" w:eastAsia="Arial" w:hAnsi="Arial" w:cs="Arial"/>
          <w:sz w:val="24"/>
        </w:rPr>
      </w:pPr>
      <w:r>
        <w:rPr>
          <w:rFonts w:ascii="Arial" w:eastAsia="Arial" w:hAnsi="Arial" w:cs="Arial"/>
          <w:color w:val="00000A"/>
        </w:rPr>
        <w:t>shellfishtakeout@gmail.com</w:t>
      </w:r>
    </w:p>
    <w:p w:rsidR="00B46D08" w:rsidRDefault="002930FC" w:rsidP="002930FC">
      <w:pPr>
        <w:widowControl w:val="0"/>
        <w:spacing w:after="0" w:line="240" w:lineRule="auto"/>
        <w:jc w:val="center"/>
        <w:rPr>
          <w:rFonts w:ascii="Arial" w:eastAsia="Arial" w:hAnsi="Arial" w:cs="Arial"/>
          <w:sz w:val="24"/>
        </w:rPr>
      </w:pPr>
      <w:r>
        <w:rPr>
          <w:rFonts w:ascii="Arial" w:eastAsia="Arial" w:hAnsi="Arial" w:cs="Arial"/>
          <w:color w:val="00000A"/>
        </w:rPr>
        <w:t>205 Summit Ave. E.</w:t>
      </w:r>
    </w:p>
    <w:p w:rsidR="00B46D08" w:rsidRDefault="002930FC" w:rsidP="002930FC">
      <w:pPr>
        <w:widowControl w:val="0"/>
        <w:spacing w:after="0" w:line="240" w:lineRule="auto"/>
        <w:jc w:val="center"/>
        <w:rPr>
          <w:rFonts w:ascii="Arial" w:eastAsia="Arial" w:hAnsi="Arial" w:cs="Arial"/>
          <w:sz w:val="24"/>
        </w:rPr>
      </w:pPr>
      <w:r>
        <w:rPr>
          <w:rFonts w:ascii="Arial" w:eastAsia="Arial" w:hAnsi="Arial" w:cs="Arial"/>
          <w:color w:val="00000A"/>
        </w:rPr>
        <w:t>Apartment 208</w:t>
      </w:r>
    </w:p>
    <w:p w:rsidR="00B46D08" w:rsidRDefault="002930FC" w:rsidP="002930FC">
      <w:pPr>
        <w:widowControl w:val="0"/>
        <w:spacing w:after="0" w:line="240" w:lineRule="auto"/>
        <w:jc w:val="center"/>
        <w:rPr>
          <w:rFonts w:ascii="Arial" w:eastAsia="Arial" w:hAnsi="Arial" w:cs="Arial"/>
          <w:sz w:val="24"/>
        </w:rPr>
      </w:pPr>
      <w:r>
        <w:rPr>
          <w:rFonts w:ascii="Arial" w:eastAsia="Arial" w:hAnsi="Arial" w:cs="Arial"/>
          <w:color w:val="00000A"/>
        </w:rPr>
        <w:t>Seattle WA 98102</w:t>
      </w:r>
    </w:p>
    <w:p w:rsidR="00B46D08" w:rsidRDefault="002930FC" w:rsidP="002930FC">
      <w:pPr>
        <w:widowControl w:val="0"/>
        <w:spacing w:after="0" w:line="240" w:lineRule="auto"/>
        <w:jc w:val="center"/>
        <w:rPr>
          <w:rFonts w:ascii="Arial" w:eastAsia="Arial" w:hAnsi="Arial" w:cs="Arial"/>
          <w:sz w:val="24"/>
        </w:rPr>
      </w:pPr>
      <w:r>
        <w:rPr>
          <w:rFonts w:ascii="Arial" w:eastAsia="Arial" w:hAnsi="Arial" w:cs="Arial"/>
          <w:color w:val="00000A"/>
        </w:rPr>
        <w:t>206.441.4414</w:t>
      </w:r>
    </w:p>
    <w:p w:rsidR="00B46D08" w:rsidRPr="002930FC" w:rsidRDefault="00B46D08">
      <w:pPr>
        <w:widowControl w:val="0"/>
        <w:spacing w:after="0" w:line="240" w:lineRule="auto"/>
        <w:ind w:left="5760"/>
        <w:rPr>
          <w:rFonts w:ascii="Arial" w:eastAsia="Arial" w:hAnsi="Arial" w:cs="Arial"/>
          <w:sz w:val="24"/>
        </w:rPr>
      </w:pPr>
      <w:bookmarkStart w:id="0" w:name="_GoBack"/>
      <w:bookmarkEnd w:id="0"/>
    </w:p>
    <w:p w:rsidR="00B46D08" w:rsidRDefault="00B46D08">
      <w:pPr>
        <w:widowControl w:val="0"/>
        <w:spacing w:after="0" w:line="276" w:lineRule="auto"/>
        <w:ind w:left="5760"/>
        <w:rPr>
          <w:rFonts w:ascii="Arial" w:eastAsia="Arial" w:hAnsi="Arial" w:cs="Arial"/>
          <w:sz w:val="24"/>
        </w:rPr>
      </w:pP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ab/>
      </w:r>
      <w:r>
        <w:rPr>
          <w:rFonts w:ascii="Arial" w:eastAsia="Arial" w:hAnsi="Arial" w:cs="Arial"/>
          <w:b/>
          <w:color w:val="00000A"/>
        </w:rPr>
        <w:t>Professional Summa</w:t>
      </w:r>
      <w:r>
        <w:rPr>
          <w:rFonts w:ascii="Arial" w:eastAsia="Arial" w:hAnsi="Arial" w:cs="Arial"/>
          <w:b/>
          <w:color w:val="00000A"/>
        </w:rPr>
        <w:t>ry:</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 xml:space="preserve">I am an artist that has focused my career on 3D commercial art.  I </w:t>
      </w:r>
      <w:r>
        <w:rPr>
          <w:rFonts w:ascii="Arial" w:eastAsia="Arial" w:hAnsi="Arial" w:cs="Arial"/>
          <w:color w:val="00000A"/>
        </w:rPr>
        <w:t xml:space="preserve">have extensive experience in modeling, sculpting, </w:t>
      </w:r>
      <w:proofErr w:type="spellStart"/>
      <w:r>
        <w:rPr>
          <w:rFonts w:ascii="Arial" w:eastAsia="Arial" w:hAnsi="Arial" w:cs="Arial"/>
          <w:color w:val="00000A"/>
        </w:rPr>
        <w:t>shaders</w:t>
      </w:r>
      <w:proofErr w:type="spellEnd"/>
      <w:r>
        <w:rPr>
          <w:rFonts w:ascii="Arial" w:eastAsia="Arial" w:hAnsi="Arial" w:cs="Arial"/>
          <w:color w:val="00000A"/>
        </w:rPr>
        <w:t>, and texturing. I pride myself at being a well-rounded</w:t>
      </w:r>
      <w:r>
        <w:rPr>
          <w:rFonts w:ascii="Arial" w:eastAsia="Arial" w:hAnsi="Arial" w:cs="Arial"/>
          <w:color w:val="00000A"/>
        </w:rPr>
        <w:t xml:space="preserve"> 3D generalist with exposure to many software packages</w:t>
      </w:r>
      <w:r>
        <w:rPr>
          <w:rFonts w:ascii="Arial" w:eastAsia="Arial" w:hAnsi="Arial" w:cs="Arial"/>
          <w:color w:val="00000A"/>
        </w:rPr>
        <w:t xml:space="preserve"> and aspects of the 3D art pip</w:t>
      </w:r>
      <w:r>
        <w:rPr>
          <w:rFonts w:ascii="Arial" w:eastAsia="Arial" w:hAnsi="Arial" w:cs="Arial"/>
          <w:color w:val="00000A"/>
        </w:rPr>
        <w:t xml:space="preserve">eline and I am adaptable to fluid production environments, and learn new skills quickly. </w:t>
      </w:r>
    </w:p>
    <w:p w:rsidR="00B46D08" w:rsidRDefault="00B46D08">
      <w:pPr>
        <w:widowControl w:val="0"/>
        <w:spacing w:after="0" w:line="276" w:lineRule="auto"/>
        <w:rPr>
          <w:rFonts w:ascii="Arial" w:eastAsia="Arial" w:hAnsi="Arial" w:cs="Arial"/>
          <w:sz w:val="24"/>
        </w:rPr>
      </w:pPr>
    </w:p>
    <w:p w:rsidR="00B46D08" w:rsidRDefault="002930FC">
      <w:pPr>
        <w:widowControl w:val="0"/>
        <w:spacing w:after="0" w:line="276" w:lineRule="auto"/>
        <w:rPr>
          <w:rFonts w:ascii="Arial" w:eastAsia="Arial" w:hAnsi="Arial" w:cs="Arial"/>
          <w:sz w:val="24"/>
        </w:rPr>
      </w:pPr>
      <w:r>
        <w:rPr>
          <w:rFonts w:ascii="Arial" w:eastAsia="Arial" w:hAnsi="Arial" w:cs="Arial"/>
          <w:b/>
          <w:color w:val="00000A"/>
        </w:rPr>
        <w:tab/>
        <w:t>Skills:</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 xml:space="preserve">Modeling, texturing, physics base rendering, lighting, </w:t>
      </w:r>
      <w:proofErr w:type="spellStart"/>
      <w:r>
        <w:rPr>
          <w:rFonts w:ascii="Arial" w:eastAsia="Arial" w:hAnsi="Arial" w:cs="Arial"/>
          <w:color w:val="00000A"/>
        </w:rPr>
        <w:t>shaders</w:t>
      </w:r>
      <w:proofErr w:type="spellEnd"/>
      <w:r>
        <w:rPr>
          <w:rFonts w:ascii="Arial" w:eastAsia="Arial" w:hAnsi="Arial" w:cs="Arial"/>
          <w:color w:val="00000A"/>
        </w:rPr>
        <w:t>, materials, basic animation, rendering, basic rigging, and particle effects. I have extensive</w:t>
      </w:r>
      <w:r>
        <w:rPr>
          <w:rFonts w:ascii="Arial" w:eastAsia="Arial" w:hAnsi="Arial" w:cs="Arial"/>
          <w:color w:val="00000A"/>
        </w:rPr>
        <w:t xml:space="preserve"> knowledge with functions in 3D software. Traditional art skills include drawing, painting, design, and digital photography.</w:t>
      </w:r>
    </w:p>
    <w:p w:rsidR="00B46D08" w:rsidRDefault="00B46D08">
      <w:pPr>
        <w:widowControl w:val="0"/>
        <w:spacing w:after="0" w:line="276" w:lineRule="auto"/>
        <w:rPr>
          <w:rFonts w:ascii="Arial" w:eastAsia="Arial" w:hAnsi="Arial" w:cs="Arial"/>
          <w:sz w:val="24"/>
        </w:rPr>
      </w:pPr>
    </w:p>
    <w:p w:rsidR="00B46D08" w:rsidRDefault="002930FC">
      <w:pPr>
        <w:widowControl w:val="0"/>
        <w:spacing w:after="0" w:line="276" w:lineRule="auto"/>
        <w:rPr>
          <w:rFonts w:ascii="Arial" w:eastAsia="Arial" w:hAnsi="Arial" w:cs="Arial"/>
          <w:sz w:val="24"/>
        </w:rPr>
      </w:pPr>
      <w:r>
        <w:rPr>
          <w:rFonts w:ascii="Arial" w:eastAsia="Arial" w:hAnsi="Arial" w:cs="Arial"/>
          <w:b/>
          <w:color w:val="00000A"/>
        </w:rPr>
        <w:tab/>
        <w:t>Software:</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 xml:space="preserve">3DS Max, Maya, Softimage, </w:t>
      </w:r>
      <w:proofErr w:type="spellStart"/>
      <w:r>
        <w:rPr>
          <w:rFonts w:ascii="Arial" w:eastAsia="Arial" w:hAnsi="Arial" w:cs="Arial"/>
          <w:color w:val="00000A"/>
        </w:rPr>
        <w:t>Zbrush</w:t>
      </w:r>
      <w:proofErr w:type="spellEnd"/>
      <w:r>
        <w:rPr>
          <w:rFonts w:ascii="Arial" w:eastAsia="Arial" w:hAnsi="Arial" w:cs="Arial"/>
          <w:color w:val="00000A"/>
        </w:rPr>
        <w:t xml:space="preserve">, </w:t>
      </w:r>
      <w:proofErr w:type="spellStart"/>
      <w:r>
        <w:rPr>
          <w:rFonts w:ascii="Arial" w:eastAsia="Arial" w:hAnsi="Arial" w:cs="Arial"/>
          <w:color w:val="00000A"/>
        </w:rPr>
        <w:t>Mudbox</w:t>
      </w:r>
      <w:proofErr w:type="spellEnd"/>
      <w:r>
        <w:rPr>
          <w:rFonts w:ascii="Arial" w:eastAsia="Arial" w:hAnsi="Arial" w:cs="Arial"/>
          <w:color w:val="00000A"/>
        </w:rPr>
        <w:t xml:space="preserve">, Adobe Creative Suite, </w:t>
      </w:r>
      <w:proofErr w:type="spellStart"/>
      <w:r>
        <w:rPr>
          <w:rFonts w:ascii="Arial" w:eastAsia="Arial" w:hAnsi="Arial" w:cs="Arial"/>
          <w:color w:val="00000A"/>
        </w:rPr>
        <w:t>Vray</w:t>
      </w:r>
      <w:proofErr w:type="spellEnd"/>
      <w:r>
        <w:rPr>
          <w:rFonts w:ascii="Arial" w:eastAsia="Arial" w:hAnsi="Arial" w:cs="Arial"/>
          <w:color w:val="00000A"/>
        </w:rPr>
        <w:t>, Mental Ray, Substance Designer, and many other pr</w:t>
      </w:r>
      <w:r>
        <w:rPr>
          <w:rFonts w:ascii="Arial" w:eastAsia="Arial" w:hAnsi="Arial" w:cs="Arial"/>
          <w:color w:val="00000A"/>
        </w:rPr>
        <w:t>oduction packages.</w:t>
      </w:r>
    </w:p>
    <w:p w:rsidR="00B46D08" w:rsidRDefault="00B46D08">
      <w:pPr>
        <w:widowControl w:val="0"/>
        <w:spacing w:after="0" w:line="276" w:lineRule="auto"/>
        <w:rPr>
          <w:rFonts w:ascii="Arial" w:eastAsia="Arial" w:hAnsi="Arial" w:cs="Arial"/>
          <w:sz w:val="24"/>
        </w:rPr>
      </w:pPr>
    </w:p>
    <w:p w:rsidR="00B46D08" w:rsidRDefault="002930FC">
      <w:pPr>
        <w:widowControl w:val="0"/>
        <w:spacing w:after="0" w:line="276" w:lineRule="auto"/>
        <w:rPr>
          <w:rFonts w:ascii="Arial" w:eastAsia="Arial" w:hAnsi="Arial" w:cs="Arial"/>
          <w:b/>
          <w:color w:val="00000A"/>
        </w:rPr>
      </w:pPr>
      <w:r>
        <w:rPr>
          <w:rFonts w:ascii="Arial" w:eastAsia="Arial" w:hAnsi="Arial" w:cs="Arial"/>
          <w:b/>
          <w:color w:val="00000A"/>
        </w:rPr>
        <w:tab/>
        <w:t>Work History:</w:t>
      </w:r>
    </w:p>
    <w:p w:rsidR="00B46D08" w:rsidRDefault="002930FC">
      <w:pPr>
        <w:widowControl w:val="0"/>
        <w:spacing w:after="0" w:line="276" w:lineRule="auto"/>
        <w:rPr>
          <w:rFonts w:ascii="Arial" w:eastAsia="Arial" w:hAnsi="Arial" w:cs="Arial"/>
          <w:sz w:val="24"/>
        </w:rPr>
      </w:pPr>
      <w:r>
        <w:rPr>
          <w:rFonts w:ascii="Arial" w:eastAsia="Arial" w:hAnsi="Arial" w:cs="Arial"/>
          <w:i/>
          <w:color w:val="00000A"/>
        </w:rPr>
        <w:t xml:space="preserve">Microsoft: Turn 10 through </w:t>
      </w:r>
      <w:r w:rsidRPr="002930FC">
        <w:rPr>
          <w:rFonts w:ascii="Arial" w:eastAsia="Arial" w:hAnsi="Arial" w:cs="Arial"/>
          <w:i/>
          <w:color w:val="00000A"/>
          <w:u w:val="single"/>
        </w:rPr>
        <w:t>Aqu</w:t>
      </w:r>
      <w:r w:rsidRPr="002930FC">
        <w:rPr>
          <w:rFonts w:ascii="Arial" w:eastAsia="Arial" w:hAnsi="Arial" w:cs="Arial"/>
          <w:i/>
          <w:color w:val="00000A"/>
          <w:u w:val="single"/>
        </w:rPr>
        <w:t>ent</w:t>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sz w:val="24"/>
        </w:rPr>
        <w:t>Forza Motorsports 7</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2017</w:t>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t>Seattle, WA 98101</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Updated the car assets to current spec. and fixed visual bug after vendor submissions</w:t>
      </w:r>
      <w:r>
        <w:rPr>
          <w:rFonts w:ascii="Arial" w:eastAsia="Arial" w:hAnsi="Arial" w:cs="Arial"/>
          <w:i/>
          <w:color w:val="00000A"/>
        </w:rPr>
        <w:t>.</w:t>
      </w:r>
    </w:p>
    <w:p w:rsidR="00B46D08" w:rsidRDefault="00B46D08">
      <w:pPr>
        <w:widowControl w:val="0"/>
        <w:spacing w:after="0" w:line="276" w:lineRule="auto"/>
        <w:rPr>
          <w:rFonts w:ascii="Arial" w:eastAsia="Arial" w:hAnsi="Arial" w:cs="Arial"/>
          <w:b/>
          <w:color w:val="00000A"/>
        </w:rPr>
      </w:pPr>
    </w:p>
    <w:p w:rsidR="00B46D08" w:rsidRDefault="002930FC">
      <w:pPr>
        <w:widowControl w:val="0"/>
        <w:spacing w:after="0" w:line="276" w:lineRule="auto"/>
        <w:rPr>
          <w:rFonts w:ascii="Arial" w:eastAsia="Arial" w:hAnsi="Arial" w:cs="Arial"/>
          <w:sz w:val="24"/>
        </w:rPr>
      </w:pPr>
      <w:r>
        <w:rPr>
          <w:rFonts w:ascii="Arial" w:eastAsia="Arial" w:hAnsi="Arial" w:cs="Arial"/>
          <w:i/>
          <w:color w:val="00000A"/>
        </w:rPr>
        <w:t>Microsoft: Turn 10 through Aqu</w:t>
      </w:r>
      <w:r>
        <w:rPr>
          <w:rFonts w:ascii="Arial" w:eastAsia="Arial" w:hAnsi="Arial" w:cs="Arial"/>
          <w:i/>
          <w:color w:val="00000A"/>
        </w:rPr>
        <w:t>ent</w:t>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sz w:val="24"/>
        </w:rPr>
        <w:t xml:space="preserve">Forza </w:t>
      </w:r>
      <w:r>
        <w:rPr>
          <w:rFonts w:ascii="Arial" w:eastAsia="Arial" w:hAnsi="Arial" w:cs="Arial"/>
          <w:i/>
          <w:color w:val="00000A"/>
          <w:sz w:val="24"/>
        </w:rPr>
        <w:t>Horizon 3</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2017</w:t>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t>Seattle, WA 98101</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 xml:space="preserve">Expanded the material library to include more blemish, dirty and damaged materials to support the expanding “renegade” vehicle content. </w:t>
      </w:r>
    </w:p>
    <w:p w:rsidR="00B46D08" w:rsidRDefault="00B46D08">
      <w:pPr>
        <w:widowControl w:val="0"/>
        <w:spacing w:after="0" w:line="276" w:lineRule="auto"/>
        <w:rPr>
          <w:rFonts w:ascii="Arial" w:eastAsia="Arial" w:hAnsi="Arial" w:cs="Arial"/>
          <w:b/>
          <w:color w:val="00000A"/>
        </w:rPr>
      </w:pPr>
    </w:p>
    <w:p w:rsidR="00B46D08" w:rsidRDefault="002930FC">
      <w:pPr>
        <w:widowControl w:val="0"/>
        <w:spacing w:after="0" w:line="276" w:lineRule="auto"/>
        <w:rPr>
          <w:rFonts w:ascii="Arial" w:eastAsia="Arial" w:hAnsi="Arial" w:cs="Arial"/>
          <w:sz w:val="24"/>
        </w:rPr>
      </w:pPr>
      <w:r>
        <w:rPr>
          <w:rFonts w:ascii="Arial" w:eastAsia="Arial" w:hAnsi="Arial" w:cs="Arial"/>
          <w:i/>
          <w:color w:val="00000A"/>
        </w:rPr>
        <w:t>Microsoft: Turn 10 through Filter Talent</w:t>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sz w:val="24"/>
        </w:rPr>
        <w:t>Forza Motorsports 6</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2014</w:t>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Seattle, WA 98101</w:t>
      </w:r>
    </w:p>
    <w:p w:rsidR="00B46D08" w:rsidRDefault="002930FC">
      <w:pPr>
        <w:widowControl w:val="0"/>
        <w:spacing w:after="0" w:line="276" w:lineRule="auto"/>
        <w:rPr>
          <w:rFonts w:ascii="Arial" w:eastAsia="Arial" w:hAnsi="Arial" w:cs="Arial"/>
          <w:color w:val="00000A"/>
        </w:rPr>
      </w:pPr>
      <w:r>
        <w:rPr>
          <w:rFonts w:ascii="Arial" w:eastAsia="Arial" w:hAnsi="Arial" w:cs="Arial"/>
          <w:color w:val="00000A"/>
        </w:rPr>
        <w:t>Updated the games vehicle asset to the current spec, further enhance the materials library to make them more drag and drop with some flexible variables to give a more specific look without a lot of time investment. Continued educating ven</w:t>
      </w:r>
      <w:r>
        <w:rPr>
          <w:rFonts w:ascii="Arial" w:eastAsia="Arial" w:hAnsi="Arial" w:cs="Arial"/>
          <w:color w:val="00000A"/>
        </w:rPr>
        <w:t>dor on new spec and optimized work flows.</w:t>
      </w:r>
    </w:p>
    <w:p w:rsidR="00B46D08" w:rsidRDefault="00B46D08">
      <w:pPr>
        <w:widowControl w:val="0"/>
        <w:spacing w:after="0" w:line="276" w:lineRule="auto"/>
        <w:rPr>
          <w:rFonts w:ascii="Arial" w:eastAsia="Arial" w:hAnsi="Arial" w:cs="Arial"/>
          <w:b/>
          <w:color w:val="00000A"/>
        </w:rPr>
      </w:pPr>
    </w:p>
    <w:p w:rsidR="00B46D08" w:rsidRDefault="002930FC">
      <w:pPr>
        <w:widowControl w:val="0"/>
        <w:spacing w:after="0" w:line="276" w:lineRule="auto"/>
        <w:rPr>
          <w:rFonts w:ascii="Arial" w:eastAsia="Arial" w:hAnsi="Arial" w:cs="Arial"/>
          <w:sz w:val="24"/>
        </w:rPr>
      </w:pPr>
      <w:r>
        <w:rPr>
          <w:rFonts w:ascii="Arial" w:eastAsia="Arial" w:hAnsi="Arial" w:cs="Arial"/>
          <w:i/>
          <w:color w:val="00000A"/>
        </w:rPr>
        <w:t>Microsoft: Turn 10 through Filter Talent</w:t>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sz w:val="24"/>
        </w:rPr>
        <w:t>Forza Horizon 2</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2013</w:t>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t>Seattle, WA 98101</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Corrected visual bugs after vendor submission, and update asset to current spec and visual quality of the game.</w:t>
      </w:r>
    </w:p>
    <w:p w:rsidR="00B46D08" w:rsidRDefault="00B46D08">
      <w:pPr>
        <w:widowControl w:val="0"/>
        <w:spacing w:after="0" w:line="276" w:lineRule="auto"/>
        <w:rPr>
          <w:rFonts w:ascii="Arial" w:eastAsia="Arial" w:hAnsi="Arial" w:cs="Arial"/>
          <w:b/>
          <w:color w:val="00000A"/>
        </w:rPr>
      </w:pPr>
    </w:p>
    <w:p w:rsidR="00B46D08" w:rsidRDefault="002930FC">
      <w:pPr>
        <w:widowControl w:val="0"/>
        <w:spacing w:after="0" w:line="276" w:lineRule="auto"/>
        <w:rPr>
          <w:rFonts w:ascii="Arial" w:eastAsia="Arial" w:hAnsi="Arial" w:cs="Arial"/>
          <w:sz w:val="24"/>
        </w:rPr>
      </w:pPr>
      <w:r>
        <w:rPr>
          <w:rFonts w:ascii="Arial" w:eastAsia="Arial" w:hAnsi="Arial" w:cs="Arial"/>
          <w:i/>
          <w:color w:val="00000A"/>
        </w:rPr>
        <w:t>Microsoft</w:t>
      </w:r>
      <w:r>
        <w:rPr>
          <w:rFonts w:ascii="Arial" w:eastAsia="Arial" w:hAnsi="Arial" w:cs="Arial"/>
          <w:i/>
          <w:color w:val="00000A"/>
        </w:rPr>
        <w:t>: Turn 10 through Filter Talent</w:t>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sz w:val="24"/>
        </w:rPr>
        <w:t>Forza Motorsports 5</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2012</w:t>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t>Seattle, WA 98101</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Educated and oversaw coworkers and vendors on texture and material submission for new propitiatory PBR work flow for vehicle asset. Created and corrected material that we</w:t>
      </w:r>
      <w:r>
        <w:rPr>
          <w:rFonts w:ascii="Arial" w:eastAsia="Arial" w:hAnsi="Arial" w:cs="Arial"/>
          <w:color w:val="00000A"/>
        </w:rPr>
        <w:t xml:space="preserve">re more detailed and forward facing in the game. Some junior </w:t>
      </w:r>
      <w:proofErr w:type="spellStart"/>
      <w:r>
        <w:rPr>
          <w:rFonts w:ascii="Arial" w:eastAsia="Arial" w:hAnsi="Arial" w:cs="Arial"/>
          <w:color w:val="00000A"/>
        </w:rPr>
        <w:t>shader</w:t>
      </w:r>
      <w:proofErr w:type="spellEnd"/>
      <w:r>
        <w:rPr>
          <w:rFonts w:ascii="Arial" w:eastAsia="Arial" w:hAnsi="Arial" w:cs="Arial"/>
          <w:color w:val="00000A"/>
        </w:rPr>
        <w:t xml:space="preserve"> work when the need </w:t>
      </w:r>
      <w:proofErr w:type="gramStart"/>
      <w:r>
        <w:rPr>
          <w:rFonts w:ascii="Arial" w:eastAsia="Arial" w:hAnsi="Arial" w:cs="Arial"/>
          <w:color w:val="00000A"/>
        </w:rPr>
        <w:t>arise</w:t>
      </w:r>
      <w:proofErr w:type="gramEnd"/>
      <w:r>
        <w:rPr>
          <w:rFonts w:ascii="Arial" w:eastAsia="Arial" w:hAnsi="Arial" w:cs="Arial"/>
          <w:color w:val="00000A"/>
        </w:rPr>
        <w:t xml:space="preserve">. </w:t>
      </w:r>
    </w:p>
    <w:p w:rsidR="00B46D08" w:rsidRDefault="00B46D08">
      <w:pPr>
        <w:widowControl w:val="0"/>
        <w:spacing w:after="0" w:line="276" w:lineRule="auto"/>
        <w:rPr>
          <w:rFonts w:ascii="Arial" w:eastAsia="Arial" w:hAnsi="Arial" w:cs="Arial"/>
          <w:b/>
          <w:color w:val="00000A"/>
        </w:rPr>
      </w:pPr>
    </w:p>
    <w:p w:rsidR="00B46D08" w:rsidRDefault="002930FC">
      <w:pPr>
        <w:widowControl w:val="0"/>
        <w:spacing w:after="0" w:line="276" w:lineRule="auto"/>
        <w:rPr>
          <w:rFonts w:ascii="Arial" w:eastAsia="Arial" w:hAnsi="Arial" w:cs="Arial"/>
          <w:sz w:val="24"/>
        </w:rPr>
      </w:pPr>
      <w:r>
        <w:rPr>
          <w:rFonts w:ascii="Arial" w:eastAsia="Arial" w:hAnsi="Arial" w:cs="Arial"/>
          <w:i/>
          <w:color w:val="00000A"/>
        </w:rPr>
        <w:t xml:space="preserve">Microsoft: Turn 10 through Filter Talent </w:t>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sz w:val="24"/>
        </w:rPr>
        <w:t xml:space="preserve">Forza Horizon </w:t>
      </w:r>
      <w:r>
        <w:rPr>
          <w:rFonts w:ascii="Arial" w:eastAsia="Arial" w:hAnsi="Arial" w:cs="Arial"/>
          <w:i/>
          <w:color w:val="00000A"/>
          <w:sz w:val="24"/>
        </w:rPr>
        <w:tab/>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2011</w:t>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t>Seattle, WA 98101</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Updated assets to conform to differing spec on divergent game engine</w:t>
      </w:r>
      <w:r>
        <w:rPr>
          <w:rFonts w:ascii="Arial" w:eastAsia="Arial" w:hAnsi="Arial" w:cs="Arial"/>
          <w:color w:val="00000A"/>
        </w:rPr>
        <w:t xml:space="preserve"> with different performance requirements. Fixed visual bug, and improved visual quality on need per asset basis. </w:t>
      </w:r>
    </w:p>
    <w:p w:rsidR="00B46D08" w:rsidRDefault="00B46D08">
      <w:pPr>
        <w:widowControl w:val="0"/>
        <w:spacing w:after="0" w:line="276" w:lineRule="auto"/>
        <w:rPr>
          <w:rFonts w:ascii="Arial" w:eastAsia="Arial" w:hAnsi="Arial" w:cs="Arial"/>
          <w:sz w:val="24"/>
        </w:rPr>
      </w:pPr>
    </w:p>
    <w:p w:rsidR="00B46D08" w:rsidRDefault="002930FC">
      <w:pPr>
        <w:widowControl w:val="0"/>
        <w:spacing w:after="0" w:line="276" w:lineRule="auto"/>
        <w:rPr>
          <w:rFonts w:ascii="Arial" w:eastAsia="Arial" w:hAnsi="Arial" w:cs="Arial"/>
          <w:sz w:val="24"/>
        </w:rPr>
      </w:pPr>
      <w:r>
        <w:rPr>
          <w:rFonts w:ascii="Arial" w:eastAsia="Arial" w:hAnsi="Arial" w:cs="Arial"/>
          <w:i/>
          <w:color w:val="00000A"/>
        </w:rPr>
        <w:t>Microsoft: Turn 10 through Filter Talent</w:t>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sz w:val="24"/>
        </w:rPr>
        <w:t>Forza Motorsports 4</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2010</w:t>
      </w:r>
      <w:r>
        <w:rPr>
          <w:rFonts w:ascii="Arial" w:eastAsia="Arial" w:hAnsi="Arial" w:cs="Arial"/>
          <w:color w:val="00000A"/>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t>Seattle, WA 98101</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Development of Active Aero Wing animation, and</w:t>
      </w:r>
      <w:r>
        <w:rPr>
          <w:rFonts w:ascii="Arial" w:eastAsia="Arial" w:hAnsi="Arial" w:cs="Arial"/>
          <w:color w:val="00000A"/>
        </w:rPr>
        <w:t xml:space="preserve"> art work flow for in game vehicles. I worked on the Forza franchise doing visual polish, asset creation, creating spec and quality control for the car assets. Communicate, maintain, and enforcing the game asset spec and quality bar for the vendors. Correc</w:t>
      </w:r>
      <w:r>
        <w:rPr>
          <w:rFonts w:ascii="Arial" w:eastAsia="Arial" w:hAnsi="Arial" w:cs="Arial"/>
          <w:color w:val="00000A"/>
        </w:rPr>
        <w:t>ting game assets submitted by vendor that fell below the quality bar. Initial R&amp;D for future implementation of the active suspension on vehicles.</w:t>
      </w:r>
    </w:p>
    <w:p w:rsidR="00B46D08" w:rsidRDefault="00B46D08">
      <w:pPr>
        <w:widowControl w:val="0"/>
        <w:spacing w:after="0" w:line="276" w:lineRule="auto"/>
        <w:rPr>
          <w:rFonts w:ascii="Arial" w:eastAsia="Arial" w:hAnsi="Arial" w:cs="Arial"/>
          <w:sz w:val="24"/>
        </w:rPr>
      </w:pPr>
    </w:p>
    <w:p w:rsidR="00B46D08" w:rsidRDefault="002930FC">
      <w:pPr>
        <w:widowControl w:val="0"/>
        <w:spacing w:after="0" w:line="276" w:lineRule="auto"/>
        <w:rPr>
          <w:rFonts w:ascii="Arial" w:eastAsia="Arial" w:hAnsi="Arial" w:cs="Arial"/>
          <w:sz w:val="24"/>
        </w:rPr>
      </w:pPr>
      <w:r>
        <w:rPr>
          <w:rFonts w:ascii="Arial" w:eastAsia="Arial" w:hAnsi="Arial" w:cs="Arial"/>
          <w:i/>
          <w:color w:val="00000A"/>
        </w:rPr>
        <w:t>Microsoft: Turn 10 through Filter Talent</w:t>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rPr>
        <w:tab/>
      </w:r>
      <w:r>
        <w:rPr>
          <w:rFonts w:ascii="Arial" w:eastAsia="Arial" w:hAnsi="Arial" w:cs="Arial"/>
          <w:i/>
          <w:color w:val="00000A"/>
          <w:sz w:val="24"/>
        </w:rPr>
        <w:t>Forza Motorsports 3</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2008</w:t>
      </w:r>
      <w:r>
        <w:rPr>
          <w:rFonts w:ascii="Arial" w:eastAsia="Arial" w:hAnsi="Arial" w:cs="Arial"/>
          <w:color w:val="00000A"/>
        </w:rPr>
        <w:tab/>
      </w:r>
      <w:r>
        <w:rPr>
          <w:rFonts w:ascii="Arial" w:eastAsia="Arial" w:hAnsi="Arial" w:cs="Arial"/>
          <w:b/>
          <w:color w:val="00000A"/>
          <w:sz w:val="24"/>
        </w:rPr>
        <w:tab/>
      </w:r>
      <w:r>
        <w:rPr>
          <w:rFonts w:ascii="Arial" w:eastAsia="Arial" w:hAnsi="Arial" w:cs="Arial"/>
          <w:b/>
          <w:color w:val="00000A"/>
          <w:sz w:val="24"/>
        </w:rPr>
        <w:tab/>
      </w:r>
      <w:r>
        <w:rPr>
          <w:rFonts w:ascii="Arial" w:eastAsia="Arial" w:hAnsi="Arial" w:cs="Arial"/>
          <w:b/>
          <w:color w:val="00000A"/>
          <w:sz w:val="24"/>
        </w:rPr>
        <w:tab/>
      </w:r>
      <w:r>
        <w:rPr>
          <w:rFonts w:ascii="Arial" w:eastAsia="Arial" w:hAnsi="Arial" w:cs="Arial"/>
          <w:b/>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t>Seattle, WA 98101</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Car, and Character modeling, texturing, rigging, and skinning. Car visual polish, asset creation, creating spec and quality control for the car assets. Communicate, maintain, and enforcing the game asset spec and quality bar for car assets from the vendors</w:t>
      </w:r>
      <w:r>
        <w:rPr>
          <w:rFonts w:ascii="Arial" w:eastAsia="Arial" w:hAnsi="Arial" w:cs="Arial"/>
          <w:color w:val="00000A"/>
        </w:rPr>
        <w:t xml:space="preserve">. Correcting game assets submitted by vendor that fell below the quality bar. </w:t>
      </w:r>
    </w:p>
    <w:p w:rsidR="00B46D08" w:rsidRDefault="00B46D08">
      <w:pPr>
        <w:widowControl w:val="0"/>
        <w:spacing w:after="0" w:line="276" w:lineRule="auto"/>
        <w:rPr>
          <w:rFonts w:ascii="Arial" w:eastAsia="Arial" w:hAnsi="Arial" w:cs="Arial"/>
          <w:sz w:val="24"/>
        </w:rPr>
      </w:pPr>
    </w:p>
    <w:p w:rsidR="00B46D08" w:rsidRDefault="002930FC">
      <w:pPr>
        <w:widowControl w:val="0"/>
        <w:spacing w:after="0" w:line="276" w:lineRule="auto"/>
        <w:rPr>
          <w:rFonts w:ascii="Arial" w:eastAsia="Arial" w:hAnsi="Arial" w:cs="Arial"/>
          <w:sz w:val="24"/>
        </w:rPr>
      </w:pPr>
      <w:r>
        <w:rPr>
          <w:rFonts w:ascii="Arial" w:eastAsia="Arial" w:hAnsi="Arial" w:cs="Arial"/>
          <w:i/>
          <w:color w:val="00000A"/>
        </w:rPr>
        <w:t>Freelance Work</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 xml:space="preserve">2007-Present </w:t>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t>Seattle, WA 98101</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Job Description: Illustration, and 3D graphics.</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Duties: Occasional short term contract work doing illustration, graphics for TV or Games.</w:t>
      </w:r>
    </w:p>
    <w:p w:rsidR="00B46D08" w:rsidRDefault="00B46D08">
      <w:pPr>
        <w:widowControl w:val="0"/>
        <w:spacing w:after="0" w:line="276" w:lineRule="auto"/>
        <w:rPr>
          <w:rFonts w:ascii="Arial" w:eastAsia="Arial" w:hAnsi="Arial" w:cs="Arial"/>
          <w:sz w:val="24"/>
        </w:rPr>
      </w:pPr>
    </w:p>
    <w:p w:rsidR="00B46D08" w:rsidRDefault="002930FC">
      <w:pPr>
        <w:widowControl w:val="0"/>
        <w:spacing w:after="0" w:line="276" w:lineRule="auto"/>
        <w:rPr>
          <w:rFonts w:ascii="Arial" w:eastAsia="Arial" w:hAnsi="Arial" w:cs="Arial"/>
          <w:sz w:val="24"/>
        </w:rPr>
      </w:pPr>
      <w:proofErr w:type="spellStart"/>
      <w:r>
        <w:rPr>
          <w:rFonts w:ascii="Arial" w:eastAsia="Arial" w:hAnsi="Arial" w:cs="Arial"/>
          <w:i/>
          <w:color w:val="00000A"/>
        </w:rPr>
        <w:t>Lustre</w:t>
      </w:r>
      <w:proofErr w:type="spellEnd"/>
      <w:r>
        <w:rPr>
          <w:rFonts w:ascii="Arial" w:eastAsia="Arial" w:hAnsi="Arial" w:cs="Arial"/>
          <w:i/>
          <w:color w:val="00000A"/>
        </w:rPr>
        <w:t xml:space="preserve"> Communications</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 xml:space="preserve">2004-2007 </w:t>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t>Seattle, WA 98101</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Job Description: 3D generalist for broadcast TV shows and commercials.</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I managed a small team of 3D animato</w:t>
      </w:r>
      <w:r>
        <w:rPr>
          <w:rFonts w:ascii="Arial" w:eastAsia="Arial" w:hAnsi="Arial" w:cs="Arial"/>
          <w:color w:val="00000A"/>
        </w:rPr>
        <w:t>rs and motion graphics designers under tight deadlines. Built 3D content for commercials, television series, and corporate videos. Responsible for the 3D creation pipeline. Clients included Microsoft, Auto Desk, Discovery Channel, Ford Motor Company, T-Mob</w:t>
      </w:r>
      <w:r>
        <w:rPr>
          <w:rFonts w:ascii="Arial" w:eastAsia="Arial" w:hAnsi="Arial" w:cs="Arial"/>
          <w:color w:val="00000A"/>
        </w:rPr>
        <w:t>ile.</w:t>
      </w:r>
    </w:p>
    <w:p w:rsidR="00B46D08" w:rsidRDefault="00B46D08">
      <w:pPr>
        <w:widowControl w:val="0"/>
        <w:spacing w:after="0" w:line="276" w:lineRule="auto"/>
        <w:rPr>
          <w:rFonts w:ascii="Arial" w:eastAsia="Arial" w:hAnsi="Arial" w:cs="Arial"/>
          <w:sz w:val="24"/>
        </w:rPr>
      </w:pPr>
    </w:p>
    <w:p w:rsidR="00B46D08" w:rsidRDefault="002930FC">
      <w:pPr>
        <w:widowControl w:val="0"/>
        <w:spacing w:after="0" w:line="276" w:lineRule="auto"/>
        <w:rPr>
          <w:rFonts w:ascii="Arial" w:eastAsia="Arial" w:hAnsi="Arial" w:cs="Arial"/>
          <w:sz w:val="24"/>
        </w:rPr>
      </w:pPr>
      <w:r>
        <w:rPr>
          <w:rFonts w:ascii="Arial" w:eastAsia="Arial" w:hAnsi="Arial" w:cs="Arial"/>
          <w:b/>
          <w:color w:val="00000A"/>
        </w:rPr>
        <w:tab/>
        <w:t>Education:</w:t>
      </w:r>
    </w:p>
    <w:p w:rsidR="00B46D08" w:rsidRDefault="002930FC">
      <w:pPr>
        <w:widowControl w:val="0"/>
        <w:spacing w:after="0" w:line="276" w:lineRule="auto"/>
        <w:rPr>
          <w:rFonts w:ascii="Arial" w:eastAsia="Arial" w:hAnsi="Arial" w:cs="Arial"/>
          <w:sz w:val="24"/>
        </w:rPr>
      </w:pPr>
      <w:r>
        <w:rPr>
          <w:rFonts w:ascii="Arial" w:eastAsia="Arial" w:hAnsi="Arial" w:cs="Arial"/>
          <w:i/>
          <w:color w:val="00000A"/>
        </w:rPr>
        <w:t>Art Institute of Seattle</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lastRenderedPageBreak/>
        <w:t xml:space="preserve">Graduated 2003 </w:t>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r>
      <w:r>
        <w:rPr>
          <w:rFonts w:ascii="Arial" w:eastAsia="Arial" w:hAnsi="Arial" w:cs="Arial"/>
          <w:color w:val="00000A"/>
        </w:rPr>
        <w:tab/>
        <w:t>Seattle, WA 98101</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Studies: 3D animation and modeling, as well as traditional animation, design and illustration.</w:t>
      </w:r>
    </w:p>
    <w:p w:rsidR="00B46D08" w:rsidRDefault="00B46D08">
      <w:pPr>
        <w:widowControl w:val="0"/>
        <w:spacing w:after="0" w:line="276" w:lineRule="auto"/>
        <w:rPr>
          <w:rFonts w:ascii="Arial" w:eastAsia="Arial" w:hAnsi="Arial" w:cs="Arial"/>
          <w:sz w:val="24"/>
        </w:rPr>
      </w:pPr>
    </w:p>
    <w:p w:rsidR="00B46D08" w:rsidRDefault="00B46D08">
      <w:pPr>
        <w:widowControl w:val="0"/>
        <w:spacing w:after="0" w:line="276" w:lineRule="auto"/>
        <w:rPr>
          <w:rFonts w:ascii="Arial" w:eastAsia="Arial" w:hAnsi="Arial" w:cs="Arial"/>
          <w:sz w:val="24"/>
        </w:rPr>
      </w:pPr>
    </w:p>
    <w:p w:rsidR="00B46D08" w:rsidRDefault="002930FC">
      <w:pPr>
        <w:widowControl w:val="0"/>
        <w:spacing w:after="0" w:line="276" w:lineRule="auto"/>
        <w:rPr>
          <w:rFonts w:ascii="Arial" w:eastAsia="Arial" w:hAnsi="Arial" w:cs="Arial"/>
          <w:sz w:val="24"/>
        </w:rPr>
      </w:pPr>
      <w:r>
        <w:rPr>
          <w:rFonts w:ascii="Arial" w:eastAsia="Arial" w:hAnsi="Arial" w:cs="Arial"/>
          <w:b/>
          <w:color w:val="00000A"/>
        </w:rPr>
        <w:tab/>
        <w:t>References:</w:t>
      </w:r>
    </w:p>
    <w:p w:rsidR="00B46D08" w:rsidRDefault="00B46D08">
      <w:pPr>
        <w:widowControl w:val="0"/>
        <w:spacing w:after="0" w:line="276" w:lineRule="auto"/>
        <w:rPr>
          <w:rFonts w:ascii="Arial" w:eastAsia="Arial" w:hAnsi="Arial" w:cs="Arial"/>
          <w:sz w:val="24"/>
        </w:rPr>
      </w:pP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 xml:space="preserve">Heidi </w:t>
      </w:r>
      <w:proofErr w:type="spellStart"/>
      <w:r>
        <w:rPr>
          <w:rFonts w:ascii="Arial" w:eastAsia="Arial" w:hAnsi="Arial" w:cs="Arial"/>
          <w:color w:val="00000A"/>
        </w:rPr>
        <w:t>Klinck</w:t>
      </w:r>
      <w:proofErr w:type="spellEnd"/>
      <w:r>
        <w:rPr>
          <w:rFonts w:ascii="Arial" w:eastAsia="Arial" w:hAnsi="Arial" w:cs="Arial"/>
          <w:color w:val="00000A"/>
        </w:rPr>
        <w:t>:</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 xml:space="preserve">I worked with Richard for about 7 years at Turn </w:t>
      </w:r>
      <w:r>
        <w:rPr>
          <w:rFonts w:ascii="Arial" w:eastAsia="Arial" w:hAnsi="Arial" w:cs="Arial"/>
          <w:color w:val="00000A"/>
        </w:rPr>
        <w:t>10.  He was always one of the top preforming artists. He was the guy you could count on to understand what needed to be done and make it happen.  Not only that, he was always looking for ways to improve our process and give us better results.  He never shi</w:t>
      </w:r>
      <w:r>
        <w:rPr>
          <w:rFonts w:ascii="Arial" w:eastAsia="Arial" w:hAnsi="Arial" w:cs="Arial"/>
          <w:color w:val="00000A"/>
        </w:rPr>
        <w:t>ed away from taking on extra responsibility and was always willing to help out junior team members.  All in all, he is a very talented artist with a strong work ethic.  I would have him on my team anytime.</w:t>
      </w:r>
    </w:p>
    <w:p w:rsidR="00B46D08" w:rsidRDefault="00B46D08">
      <w:pPr>
        <w:widowControl w:val="0"/>
        <w:spacing w:after="0" w:line="276" w:lineRule="auto"/>
        <w:rPr>
          <w:rFonts w:ascii="Arial" w:eastAsia="Arial" w:hAnsi="Arial" w:cs="Arial"/>
          <w:sz w:val="24"/>
        </w:rPr>
      </w:pPr>
    </w:p>
    <w:p w:rsidR="00B46D08" w:rsidRDefault="002930FC">
      <w:pPr>
        <w:widowControl w:val="0"/>
        <w:spacing w:after="0" w:line="240" w:lineRule="auto"/>
        <w:rPr>
          <w:rFonts w:ascii="Arial" w:eastAsia="Arial" w:hAnsi="Arial" w:cs="Arial"/>
          <w:sz w:val="24"/>
        </w:rPr>
      </w:pPr>
      <w:r>
        <w:rPr>
          <w:rFonts w:ascii="Arial" w:eastAsia="Arial" w:hAnsi="Arial" w:cs="Arial"/>
          <w:color w:val="00000A"/>
        </w:rPr>
        <w:t>Leonardo Lopez-</w:t>
      </w:r>
      <w:proofErr w:type="spellStart"/>
      <w:r>
        <w:rPr>
          <w:rFonts w:ascii="Arial" w:eastAsia="Arial" w:hAnsi="Arial" w:cs="Arial"/>
          <w:color w:val="00000A"/>
        </w:rPr>
        <w:t>Mobilia</w:t>
      </w:r>
      <w:proofErr w:type="spellEnd"/>
      <w:r>
        <w:rPr>
          <w:rFonts w:ascii="Arial" w:eastAsia="Arial" w:hAnsi="Arial" w:cs="Arial"/>
          <w:color w:val="00000A"/>
        </w:rPr>
        <w:t>:</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I have worked with Richard Larson for around 7 years and he has been an excellent asset to the team. He is a hard worker, has incredible input on the work we do and its always full of ideas on how to improve the workflow. He is very knowledgeable and a ver</w:t>
      </w:r>
      <w:r>
        <w:rPr>
          <w:rFonts w:ascii="Arial" w:eastAsia="Arial" w:hAnsi="Arial" w:cs="Arial"/>
          <w:color w:val="00000A"/>
        </w:rPr>
        <w:t>y quick learner. He has worked well in a team or by himself.</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I would totally recommend him.</w:t>
      </w:r>
    </w:p>
    <w:p w:rsidR="00B46D08" w:rsidRDefault="00B46D08">
      <w:pPr>
        <w:widowControl w:val="0"/>
        <w:spacing w:after="0" w:line="276" w:lineRule="auto"/>
        <w:rPr>
          <w:rFonts w:ascii="Arial" w:eastAsia="Arial" w:hAnsi="Arial" w:cs="Arial"/>
          <w:sz w:val="24"/>
        </w:rPr>
      </w:pP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Rick Stefani:</w:t>
      </w:r>
    </w:p>
    <w:p w:rsidR="00B46D08" w:rsidRDefault="002930FC">
      <w:pPr>
        <w:widowControl w:val="0"/>
        <w:spacing w:after="0" w:line="276" w:lineRule="auto"/>
        <w:rPr>
          <w:rFonts w:ascii="Arial" w:eastAsia="Arial" w:hAnsi="Arial" w:cs="Arial"/>
          <w:sz w:val="24"/>
        </w:rPr>
      </w:pPr>
      <w:r>
        <w:rPr>
          <w:rFonts w:ascii="Arial" w:eastAsia="Arial" w:hAnsi="Arial" w:cs="Arial"/>
          <w:color w:val="00000A"/>
        </w:rPr>
        <w:t>I have worked with Richard at Turn 10 for the last few years.  When I started at Turn 10 I was not new to the industry but the car production pipelin</w:t>
      </w:r>
      <w:r>
        <w:rPr>
          <w:rFonts w:ascii="Arial" w:eastAsia="Arial" w:hAnsi="Arial" w:cs="Arial"/>
          <w:color w:val="00000A"/>
        </w:rPr>
        <w:t xml:space="preserve">e is very complicated and required a lot of tribal knowledge.  Richard took his time and patience helping me learn the system.  Richard has the ability to be both artistic and technical.  His understanding of </w:t>
      </w:r>
      <w:proofErr w:type="spellStart"/>
      <w:r>
        <w:rPr>
          <w:rFonts w:ascii="Arial" w:eastAsia="Arial" w:hAnsi="Arial" w:cs="Arial"/>
          <w:color w:val="00000A"/>
        </w:rPr>
        <w:t>shaders</w:t>
      </w:r>
      <w:proofErr w:type="spellEnd"/>
      <w:r>
        <w:rPr>
          <w:rFonts w:ascii="Arial" w:eastAsia="Arial" w:hAnsi="Arial" w:cs="Arial"/>
          <w:color w:val="00000A"/>
        </w:rPr>
        <w:t xml:space="preserve"> and modeling is vast.  He has the abili</w:t>
      </w:r>
      <w:r>
        <w:rPr>
          <w:rFonts w:ascii="Arial" w:eastAsia="Arial" w:hAnsi="Arial" w:cs="Arial"/>
          <w:color w:val="00000A"/>
        </w:rPr>
        <w:t xml:space="preserve">ty to establish efficient workflows.  I feel he could land on his feet and thrive in any game or commercial art environment. </w:t>
      </w:r>
    </w:p>
    <w:p w:rsidR="00B46D08" w:rsidRDefault="00B46D08">
      <w:pPr>
        <w:widowControl w:val="0"/>
        <w:spacing w:after="200" w:line="276" w:lineRule="auto"/>
        <w:rPr>
          <w:rFonts w:ascii="Arial" w:eastAsia="Arial" w:hAnsi="Arial" w:cs="Arial"/>
          <w:sz w:val="24"/>
        </w:rPr>
      </w:pPr>
    </w:p>
    <w:p w:rsidR="00B46D08" w:rsidRDefault="00B46D08">
      <w:pPr>
        <w:widowControl w:val="0"/>
        <w:spacing w:after="200" w:line="276" w:lineRule="auto"/>
        <w:rPr>
          <w:rFonts w:ascii="Arial" w:eastAsia="Arial" w:hAnsi="Arial" w:cs="Arial"/>
          <w:sz w:val="24"/>
        </w:rPr>
      </w:pPr>
    </w:p>
    <w:p w:rsidR="00B46D08" w:rsidRDefault="00B46D08">
      <w:pPr>
        <w:widowControl w:val="0"/>
        <w:spacing w:after="200" w:line="276" w:lineRule="auto"/>
        <w:rPr>
          <w:rFonts w:ascii="Arial" w:eastAsia="Arial" w:hAnsi="Arial" w:cs="Arial"/>
          <w:sz w:val="24"/>
        </w:rPr>
      </w:pPr>
    </w:p>
    <w:p w:rsidR="00B46D08" w:rsidRDefault="00B46D08">
      <w:pPr>
        <w:spacing w:after="200" w:line="276" w:lineRule="auto"/>
        <w:rPr>
          <w:rFonts w:ascii="Arial" w:eastAsia="Arial" w:hAnsi="Arial" w:cs="Arial"/>
        </w:rPr>
      </w:pPr>
    </w:p>
    <w:sectPr w:rsidR="00B46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B46D08"/>
    <w:rsid w:val="002930FC"/>
    <w:rsid w:val="00B4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C284"/>
  <w15:docId w15:val="{24ECF4AC-A63B-44E6-B570-967C49DD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Lopez-Mobilia</cp:lastModifiedBy>
  <cp:revision>3</cp:revision>
  <dcterms:created xsi:type="dcterms:W3CDTF">2017-12-06T01:37:00Z</dcterms:created>
  <dcterms:modified xsi:type="dcterms:W3CDTF">2017-12-06T01:41:00Z</dcterms:modified>
</cp:coreProperties>
</file>